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ED" w:rsidRDefault="00731161" w:rsidP="00662B2D">
      <w:pPr>
        <w:spacing w:after="0" w:line="240" w:lineRule="auto"/>
        <w:ind w:left="0"/>
        <w:jc w:val="center"/>
      </w:pPr>
      <w:r>
        <w:t>Facilitators: Crumpton, Evans, Pruitt, Vayon</w:t>
      </w:r>
    </w:p>
    <w:p w:rsidR="00731161" w:rsidRDefault="00731161" w:rsidP="00662B2D">
      <w:pPr>
        <w:spacing w:after="0" w:line="240" w:lineRule="auto"/>
        <w:ind w:left="0"/>
        <w:jc w:val="center"/>
      </w:pPr>
      <w:r>
        <w:t>Please Sign In</w:t>
      </w:r>
      <w:r w:rsidR="00FD4B18">
        <w:t xml:space="preserve">! </w:t>
      </w:r>
    </w:p>
    <w:p w:rsidR="00731161" w:rsidRDefault="00731161" w:rsidP="00662B2D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348153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161" w:rsidRPr="009D1608" w:rsidRDefault="00731161" w:rsidP="009D16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1608">
                              <w:rPr>
                                <w:sz w:val="28"/>
                              </w:rPr>
                              <w:t xml:space="preserve">Parents </w:t>
                            </w:r>
                            <w:r w:rsidR="00FD4B18">
                              <w:rPr>
                                <w:sz w:val="28"/>
                              </w:rPr>
                              <w:t>a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nd Students: Please Join Our Remind Classes </w:t>
                            </w:r>
                            <w:r w:rsidR="00FD4B18">
                              <w:rPr>
                                <w:sz w:val="28"/>
                              </w:rPr>
                              <w:t>t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o Receive Regular Updates </w:t>
                            </w:r>
                            <w:r w:rsidR="00FD4B18">
                              <w:rPr>
                                <w:sz w:val="28"/>
                              </w:rPr>
                              <w:t>o</w:t>
                            </w:r>
                            <w:r w:rsidRPr="009D1608">
                              <w:rPr>
                                <w:sz w:val="28"/>
                              </w:rPr>
                              <w:t>n Chapter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5pt;margin-top:27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N0aYu3gAAAAoBAAAPAAAAAAAAAAAAAAAAAH8EAABkcnMvZG93&#10;bnJldi54bWxQSwUGAAAAAAQABADzAAAAigUAAAAA&#10;">
                <v:textbox style="mso-fit-shape-to-text:t">
                  <w:txbxContent>
                    <w:p w:rsidR="00731161" w:rsidRPr="009D1608" w:rsidRDefault="00731161" w:rsidP="009D1608">
                      <w:pPr>
                        <w:jc w:val="center"/>
                        <w:rPr>
                          <w:sz w:val="28"/>
                        </w:rPr>
                      </w:pPr>
                      <w:r w:rsidRPr="009D1608">
                        <w:rPr>
                          <w:sz w:val="28"/>
                        </w:rPr>
                        <w:t xml:space="preserve">Parents </w:t>
                      </w:r>
                      <w:r w:rsidR="00FD4B18">
                        <w:rPr>
                          <w:sz w:val="28"/>
                        </w:rPr>
                        <w:t>a</w:t>
                      </w:r>
                      <w:r w:rsidRPr="009D1608">
                        <w:rPr>
                          <w:sz w:val="28"/>
                        </w:rPr>
                        <w:t xml:space="preserve">nd Students: Please Join Our Remind Classes </w:t>
                      </w:r>
                      <w:r w:rsidR="00FD4B18">
                        <w:rPr>
                          <w:sz w:val="28"/>
                        </w:rPr>
                        <w:t>t</w:t>
                      </w:r>
                      <w:r w:rsidRPr="009D1608">
                        <w:rPr>
                          <w:sz w:val="28"/>
                        </w:rPr>
                        <w:t xml:space="preserve">o Receive Regular Updates </w:t>
                      </w:r>
                      <w:r w:rsidR="00FD4B18">
                        <w:rPr>
                          <w:sz w:val="28"/>
                        </w:rPr>
                        <w:t>o</w:t>
                      </w:r>
                      <w:r w:rsidRPr="009D1608">
                        <w:rPr>
                          <w:sz w:val="28"/>
                        </w:rPr>
                        <w:t>n Chapter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92B60" wp14:editId="011AAA89">
            <wp:extent cx="1679945" cy="2142969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567" cy="21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14A0F" wp14:editId="627F6777">
            <wp:extent cx="1562735" cy="2108272"/>
            <wp:effectExtent l="0" t="0" r="0" b="635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3049" cy="21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D4" w:rsidRDefault="000106F6" w:rsidP="0020726F">
      <w:pPr>
        <w:pStyle w:val="ListParagraph"/>
        <w:numPr>
          <w:ilvl w:val="0"/>
          <w:numId w:val="31"/>
        </w:numPr>
        <w:spacing w:before="0" w:after="0" w:line="240" w:lineRule="auto"/>
        <w:ind w:left="0"/>
      </w:pPr>
      <w:r>
        <w:t>Introductions</w:t>
      </w:r>
    </w:p>
    <w:p w:rsidR="00ED19D4" w:rsidRDefault="00ED19D4" w:rsidP="00ED19D4">
      <w:pPr>
        <w:spacing w:after="0" w:line="240" w:lineRule="auto"/>
        <w:sectPr w:rsidR="00ED19D4" w:rsidSect="008D3F8B">
          <w:headerReference w:type="default" r:id="rId10"/>
          <w:type w:val="continuous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  <w:r>
        <w:t xml:space="preserve">Belt Buckle </w:t>
      </w:r>
      <w:proofErr w:type="gramStart"/>
      <w:r>
        <w:t>Committee :</w:t>
      </w:r>
      <w:proofErr w:type="gramEnd"/>
      <w:r>
        <w:t xml:space="preserve"> Elisa Sepulvelda and Bianca Enriquez c/o 2017</w:t>
      </w:r>
    </w:p>
    <w:p w:rsidR="009D1608" w:rsidRDefault="009D1608" w:rsidP="00FD4B18">
      <w:pPr>
        <w:pStyle w:val="ListParagraph"/>
        <w:numPr>
          <w:ilvl w:val="0"/>
          <w:numId w:val="31"/>
        </w:numPr>
        <w:spacing w:before="0" w:after="0" w:line="240" w:lineRule="auto"/>
        <w:ind w:left="0"/>
      </w:pPr>
      <w:r>
        <w:t>Student Expectations:</w:t>
      </w:r>
    </w:p>
    <w:p w:rsidR="000106F6" w:rsidRDefault="000106F6" w:rsidP="00FD4B18">
      <w:pPr>
        <w:spacing w:after="0" w:line="240" w:lineRule="auto"/>
        <w:ind w:left="0"/>
        <w:sectPr w:rsidR="000106F6" w:rsidSect="002D7238">
          <w:type w:val="continuous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</w:p>
    <w:p w:rsidR="00E7229B" w:rsidRDefault="00ED19D4" w:rsidP="00E7229B">
      <w:pPr>
        <w:spacing w:after="0" w:line="240" w:lineRule="auto"/>
        <w:ind w:left="0"/>
      </w:pPr>
      <w:r>
        <w:t>Feeding Twice a Day</w:t>
      </w:r>
    </w:p>
    <w:p w:rsidR="00ED19D4" w:rsidRDefault="00ED19D4" w:rsidP="00E7229B">
      <w:pPr>
        <w:spacing w:after="0" w:line="240" w:lineRule="auto"/>
        <w:ind w:left="0"/>
      </w:pPr>
      <w:r>
        <w:t>Integrity- Doing the right thing when no one else is around.</w:t>
      </w:r>
    </w:p>
    <w:p w:rsidR="00ED19D4" w:rsidRDefault="00ED19D4" w:rsidP="00E7229B">
      <w:pPr>
        <w:spacing w:after="0" w:line="240" w:lineRule="auto"/>
        <w:ind w:left="0"/>
      </w:pPr>
      <w:r>
        <w:t>Demerits</w:t>
      </w:r>
      <w:r w:rsidR="0033717A">
        <w:t>- Camera Checks Happening Soon- If you receive a Demerit due to previously discussed infractions</w:t>
      </w:r>
      <w:r w:rsidR="00394E20">
        <w:t xml:space="preserve"> you will not have the opportunity to work it off. </w:t>
      </w:r>
    </w:p>
    <w:p w:rsidR="00ED19D4" w:rsidRDefault="00ED19D4" w:rsidP="00E7229B">
      <w:pPr>
        <w:spacing w:after="0" w:line="240" w:lineRule="auto"/>
        <w:ind w:left="0"/>
      </w:pPr>
      <w:r>
        <w:t>Calling us when contact info changes</w:t>
      </w:r>
    </w:p>
    <w:p w:rsidR="00ED19D4" w:rsidRDefault="00ED19D4" w:rsidP="00E7229B">
      <w:pPr>
        <w:spacing w:after="0" w:line="240" w:lineRule="auto"/>
        <w:ind w:left="0"/>
      </w:pPr>
      <w:r>
        <w:t xml:space="preserve">Attend </w:t>
      </w:r>
      <w:r w:rsidR="0033717A">
        <w:t xml:space="preserve">All </w:t>
      </w:r>
      <w:r>
        <w:t>Chapter FFA Meetings (Third Thursday Each Month Beginning in September)</w:t>
      </w:r>
    </w:p>
    <w:p w:rsidR="0033717A" w:rsidRDefault="0033717A" w:rsidP="00E7229B">
      <w:pPr>
        <w:spacing w:after="0" w:line="240" w:lineRule="auto"/>
        <w:ind w:left="0"/>
      </w:pPr>
      <w:r>
        <w:t>Be a member in good standing- See Handbook for definition</w:t>
      </w:r>
    </w:p>
    <w:p w:rsidR="00ED19D4" w:rsidRDefault="00ED19D4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Radio</w:t>
      </w:r>
    </w:p>
    <w:p w:rsidR="00ED19D4" w:rsidRDefault="00ED19D4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Speeding</w:t>
      </w:r>
      <w:bookmarkStart w:id="0" w:name="_GoBack"/>
      <w:bookmarkEnd w:id="0"/>
    </w:p>
    <w:p w:rsidR="00ED19D4" w:rsidRDefault="00ED19D4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Parent Dues</w:t>
      </w:r>
    </w:p>
    <w:p w:rsidR="00ED19D4" w:rsidRDefault="00ED19D4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Belt Buckle</w:t>
      </w:r>
    </w:p>
    <w:p w:rsidR="00ED19D4" w:rsidRDefault="00ED19D4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Ads</w:t>
      </w:r>
    </w:p>
    <w:p w:rsidR="00394E20" w:rsidRDefault="00394E20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Last Chance Belt Buckle and Ad</w:t>
      </w:r>
    </w:p>
    <w:p w:rsidR="0033717A" w:rsidRDefault="0033717A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L/G Meetings during Lunches- August 29</w:t>
      </w:r>
      <w:r w:rsidRPr="0033717A">
        <w:rPr>
          <w:vertAlign w:val="superscript"/>
        </w:rPr>
        <w:t>th</w:t>
      </w:r>
      <w:r>
        <w:t xml:space="preserve"> </w:t>
      </w:r>
      <w:r w:rsidR="00036CDD">
        <w:t xml:space="preserve">first meeting </w:t>
      </w:r>
    </w:p>
    <w:p w:rsidR="00036CDD" w:rsidRDefault="00036CDD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Cattle: Validation Money- Registration Papers- Neuman Classic Form and Fee</w:t>
      </w:r>
    </w:p>
    <w:p w:rsidR="00036CDD" w:rsidRDefault="00036CDD" w:rsidP="00394E20">
      <w:pPr>
        <w:pStyle w:val="ListParagraph"/>
        <w:numPr>
          <w:ilvl w:val="0"/>
          <w:numId w:val="43"/>
        </w:numPr>
        <w:spacing w:before="120" w:after="0" w:line="240" w:lineRule="auto"/>
        <w:ind w:left="0"/>
      </w:pPr>
      <w:r>
        <w:t>Poultry: Pick Up date Friday September 21</w:t>
      </w:r>
      <w:r w:rsidRPr="00036CDD">
        <w:rPr>
          <w:vertAlign w:val="superscript"/>
        </w:rPr>
        <w:t>st</w:t>
      </w:r>
      <w:r>
        <w:t xml:space="preserve">- Rabbits Last week of September- Order Feed 2 weeks in advance from </w:t>
      </w:r>
      <w:r w:rsidR="00A84422">
        <w:t>G</w:t>
      </w:r>
      <w:r>
        <w:t xml:space="preserve">ulf </w:t>
      </w:r>
      <w:proofErr w:type="spellStart"/>
      <w:r>
        <w:t>Tex</w:t>
      </w:r>
      <w:proofErr w:type="spellEnd"/>
      <w:r>
        <w:t xml:space="preserve"> Feed.</w:t>
      </w:r>
    </w:p>
    <w:p w:rsidR="00AA3A6E" w:rsidRDefault="00AA3A6E" w:rsidP="00E7229B">
      <w:pPr>
        <w:spacing w:after="0" w:line="240" w:lineRule="auto"/>
        <w:ind w:left="0"/>
      </w:pPr>
    </w:p>
    <w:p w:rsidR="00AA3A6E" w:rsidRPr="00AA3A6E" w:rsidRDefault="00AA3A6E" w:rsidP="00AA3A6E">
      <w:pPr>
        <w:spacing w:after="0" w:line="240" w:lineRule="auto"/>
        <w:ind w:left="0"/>
        <w:jc w:val="center"/>
        <w:rPr>
          <w:b/>
          <w:color w:val="FF0000"/>
          <w:sz w:val="28"/>
          <w:u w:val="single"/>
        </w:rPr>
      </w:pPr>
      <w:r w:rsidRPr="00AA3A6E">
        <w:rPr>
          <w:b/>
          <w:color w:val="FF0000"/>
          <w:sz w:val="28"/>
          <w:u w:val="single"/>
        </w:rPr>
        <w:t>CHAVEZ FFA SHOW AND AUCTION: NOVEMBER 2</w:t>
      </w:r>
      <w:r w:rsidRPr="00AA3A6E">
        <w:rPr>
          <w:b/>
          <w:color w:val="FF0000"/>
          <w:sz w:val="28"/>
          <w:u w:val="single"/>
          <w:vertAlign w:val="superscript"/>
        </w:rPr>
        <w:t>ND</w:t>
      </w:r>
      <w:r w:rsidRPr="00AA3A6E">
        <w:rPr>
          <w:b/>
          <w:color w:val="FF0000"/>
          <w:sz w:val="28"/>
          <w:u w:val="single"/>
        </w:rPr>
        <w:t xml:space="preserve"> AND 3</w:t>
      </w:r>
      <w:r w:rsidRPr="00AA3A6E">
        <w:rPr>
          <w:b/>
          <w:color w:val="FF0000"/>
          <w:sz w:val="28"/>
          <w:u w:val="single"/>
          <w:vertAlign w:val="superscript"/>
        </w:rPr>
        <w:t>RD</w:t>
      </w:r>
    </w:p>
    <w:sectPr w:rsidR="00AA3A6E" w:rsidRPr="00AA3A6E" w:rsidSect="00F11407">
      <w:type w:val="continuous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E1" w:rsidRDefault="00E646E1" w:rsidP="00D33E09">
      <w:pPr>
        <w:spacing w:after="0" w:line="240" w:lineRule="auto"/>
      </w:pPr>
      <w:r>
        <w:separator/>
      </w:r>
    </w:p>
  </w:endnote>
  <w:endnote w:type="continuationSeparator" w:id="0">
    <w:p w:rsidR="00E646E1" w:rsidRDefault="00E646E1" w:rsidP="00D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E1" w:rsidRDefault="00E646E1" w:rsidP="00D33E09">
      <w:pPr>
        <w:spacing w:after="0" w:line="240" w:lineRule="auto"/>
      </w:pPr>
      <w:r>
        <w:separator/>
      </w:r>
    </w:p>
  </w:footnote>
  <w:footnote w:type="continuationSeparator" w:id="0">
    <w:p w:rsidR="00E646E1" w:rsidRDefault="00E646E1" w:rsidP="00D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F" w:rsidRPr="00662B2D" w:rsidRDefault="001C2A3A" w:rsidP="00FD4B18">
    <w:pPr>
      <w:pStyle w:val="Header"/>
      <w:ind w:left="0" w:firstLine="720"/>
      <w:jc w:val="center"/>
      <w:rPr>
        <w:rFonts w:ascii="HelloScarecrow" w:hAnsi="HelloScarecrow"/>
        <w:sz w:val="44"/>
      </w:rPr>
    </w:pPr>
    <w:r w:rsidRPr="001C2A3A">
      <w:rPr>
        <w:rFonts w:ascii="HelloScarecrow" w:hAnsi="HelloScarecrow"/>
        <w:noProof/>
        <w:sz w:val="36"/>
      </w:rPr>
      <w:drawing>
        <wp:anchor distT="0" distB="0" distL="114300" distR="114300" simplePos="0" relativeHeight="251660288" behindDoc="1" locked="0" layoutInCell="1" allowOverlap="1" wp14:anchorId="10B1D6CF" wp14:editId="118A8AD5">
          <wp:simplePos x="0" y="0"/>
          <wp:positionH relativeFrom="column">
            <wp:posOffset>5173980</wp:posOffset>
          </wp:positionH>
          <wp:positionV relativeFrom="paragraph">
            <wp:posOffset>-93081</wp:posOffset>
          </wp:positionV>
          <wp:extent cx="1305560" cy="965835"/>
          <wp:effectExtent l="0" t="0" r="8890" b="5715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A3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0AFCD9BC" wp14:editId="2139B84C">
          <wp:simplePos x="0" y="0"/>
          <wp:positionH relativeFrom="column">
            <wp:posOffset>-700596</wp:posOffset>
          </wp:positionH>
          <wp:positionV relativeFrom="paragraph">
            <wp:posOffset>-129384</wp:posOffset>
          </wp:positionV>
          <wp:extent cx="897890" cy="1146175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3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A3A">
      <w:rPr>
        <w:rFonts w:ascii="HelloScarecrow" w:hAnsi="HelloScarecrow"/>
        <w:sz w:val="44"/>
      </w:rPr>
      <w:t>Chavez FFA</w:t>
    </w:r>
    <w:r w:rsidR="00D46ECF">
      <w:rPr>
        <w:rFonts w:ascii="HelloScarecrow" w:hAnsi="HelloScarecrow"/>
        <w:sz w:val="44"/>
      </w:rPr>
      <w:t xml:space="preserve"> Meeting</w:t>
    </w:r>
  </w:p>
  <w:p w:rsidR="00ED19D4" w:rsidRPr="00ED19D4" w:rsidRDefault="00ED19D4" w:rsidP="00ED19D4">
    <w:pPr>
      <w:pStyle w:val="Header"/>
      <w:jc w:val="center"/>
      <w:rPr>
        <w:rFonts w:ascii="HelloScarecrow" w:hAnsi="HelloScarecrow"/>
        <w:sz w:val="36"/>
      </w:rPr>
    </w:pPr>
    <w:r>
      <w:rPr>
        <w:rFonts w:ascii="HelloScarecrow" w:hAnsi="HelloScarecrow"/>
        <w:sz w:val="36"/>
      </w:rPr>
      <w:t>August 16, 2018</w:t>
    </w:r>
  </w:p>
  <w:p w:rsidR="001C2A3A" w:rsidRPr="001C2A3A" w:rsidRDefault="001C2A3A" w:rsidP="001C2A3A">
    <w:pPr>
      <w:pStyle w:val="Header"/>
      <w:jc w:val="center"/>
      <w:rPr>
        <w:sz w:val="36"/>
      </w:rPr>
    </w:pPr>
    <w:r w:rsidRPr="001C2A3A">
      <w:rPr>
        <w:sz w:val="28"/>
      </w:rPr>
      <w:tab/>
      <w:t>www.chavez.ffanow.org</w:t>
    </w:r>
    <w:r w:rsidRPr="001C2A3A">
      <w:rPr>
        <w:sz w:val="28"/>
      </w:rPr>
      <w:ptab w:relativeTo="margin" w:alignment="right" w:leader="none"/>
    </w:r>
  </w:p>
  <w:p w:rsidR="00601C26" w:rsidRPr="001C2A3A" w:rsidRDefault="00601C26" w:rsidP="001C2A3A">
    <w:pPr>
      <w:pStyle w:val="Header"/>
      <w:jc w:val="center"/>
      <w:rPr>
        <w:sz w:val="28"/>
      </w:rPr>
    </w:pPr>
    <w:r w:rsidRPr="001C2A3A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19.75pt;height:279.75pt" o:bullet="t">
        <v:imagedata r:id="rId1" o:title="ffa-emblem-1in_orig"/>
      </v:shape>
    </w:pict>
  </w:numPicBullet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50BB"/>
    <w:multiLevelType w:val="hybridMultilevel"/>
    <w:tmpl w:val="C8F29BBA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1275A"/>
    <w:multiLevelType w:val="hybridMultilevel"/>
    <w:tmpl w:val="F4D07962"/>
    <w:lvl w:ilvl="0" w:tplc="8544275A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15DE18F1"/>
    <w:multiLevelType w:val="hybridMultilevel"/>
    <w:tmpl w:val="3AC6463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65C6FDA"/>
    <w:multiLevelType w:val="hybridMultilevel"/>
    <w:tmpl w:val="A0C2B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7C1B"/>
    <w:multiLevelType w:val="hybridMultilevel"/>
    <w:tmpl w:val="C018F0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5A6602"/>
    <w:multiLevelType w:val="hybridMultilevel"/>
    <w:tmpl w:val="4E70B2AC"/>
    <w:lvl w:ilvl="0" w:tplc="04090009">
      <w:start w:val="1"/>
      <w:numFmt w:val="bullet"/>
      <w:lvlText w:val=""/>
      <w:lvlJc w:val="left"/>
      <w:pPr>
        <w:ind w:left="9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7032ACA"/>
    <w:multiLevelType w:val="hybridMultilevel"/>
    <w:tmpl w:val="81F2C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5" w15:restartNumberingAfterBreak="0">
    <w:nsid w:val="4015315B"/>
    <w:multiLevelType w:val="hybridMultilevel"/>
    <w:tmpl w:val="3516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9196C"/>
    <w:multiLevelType w:val="hybridMultilevel"/>
    <w:tmpl w:val="EEC82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A6CB9"/>
    <w:multiLevelType w:val="hybridMultilevel"/>
    <w:tmpl w:val="AC0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B34521C"/>
    <w:multiLevelType w:val="hybridMultilevel"/>
    <w:tmpl w:val="9224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CD5958"/>
    <w:multiLevelType w:val="hybridMultilevel"/>
    <w:tmpl w:val="A59CD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519"/>
    <w:multiLevelType w:val="hybridMultilevel"/>
    <w:tmpl w:val="A4C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95D00CE"/>
    <w:multiLevelType w:val="hybridMultilevel"/>
    <w:tmpl w:val="439E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A7CED"/>
    <w:multiLevelType w:val="hybridMultilevel"/>
    <w:tmpl w:val="C5029322"/>
    <w:lvl w:ilvl="0" w:tplc="854427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637B7"/>
    <w:multiLevelType w:val="hybridMultilevel"/>
    <w:tmpl w:val="56264CD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D7B5593"/>
    <w:multiLevelType w:val="hybridMultilevel"/>
    <w:tmpl w:val="608E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DA24A0"/>
    <w:multiLevelType w:val="hybridMultilevel"/>
    <w:tmpl w:val="97C03B50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6"/>
  </w:num>
  <w:num w:numId="2">
    <w:abstractNumId w:val="16"/>
  </w:num>
  <w:num w:numId="3">
    <w:abstractNumId w:val="20"/>
  </w:num>
  <w:num w:numId="4">
    <w:abstractNumId w:val="12"/>
  </w:num>
  <w:num w:numId="5">
    <w:abstractNumId w:val="37"/>
  </w:num>
  <w:num w:numId="6">
    <w:abstractNumId w:val="11"/>
  </w:num>
  <w:num w:numId="7">
    <w:abstractNumId w:val="3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9"/>
  </w:num>
  <w:num w:numId="24">
    <w:abstractNumId w:val="18"/>
  </w:num>
  <w:num w:numId="25">
    <w:abstractNumId w:val="23"/>
  </w:num>
  <w:num w:numId="26">
    <w:abstractNumId w:val="31"/>
  </w:num>
  <w:num w:numId="27">
    <w:abstractNumId w:val="24"/>
  </w:num>
  <w:num w:numId="28">
    <w:abstractNumId w:val="27"/>
  </w:num>
  <w:num w:numId="29">
    <w:abstractNumId w:val="30"/>
  </w:num>
  <w:num w:numId="30">
    <w:abstractNumId w:val="17"/>
  </w:num>
  <w:num w:numId="31">
    <w:abstractNumId w:val="10"/>
  </w:num>
  <w:num w:numId="32">
    <w:abstractNumId w:val="25"/>
  </w:num>
  <w:num w:numId="33">
    <w:abstractNumId w:val="29"/>
  </w:num>
  <w:num w:numId="34">
    <w:abstractNumId w:val="35"/>
  </w:num>
  <w:num w:numId="35">
    <w:abstractNumId w:val="38"/>
  </w:num>
  <w:num w:numId="36">
    <w:abstractNumId w:val="15"/>
  </w:num>
  <w:num w:numId="37">
    <w:abstractNumId w:val="26"/>
  </w:num>
  <w:num w:numId="38">
    <w:abstractNumId w:val="13"/>
  </w:num>
  <w:num w:numId="39">
    <w:abstractNumId w:val="22"/>
  </w:num>
  <w:num w:numId="40">
    <w:abstractNumId w:val="14"/>
  </w:num>
  <w:num w:numId="41">
    <w:abstractNumId w:val="34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0"/>
    <w:rsid w:val="000106F6"/>
    <w:rsid w:val="0003556E"/>
    <w:rsid w:val="00036CDD"/>
    <w:rsid w:val="000564DC"/>
    <w:rsid w:val="00057E92"/>
    <w:rsid w:val="000604EB"/>
    <w:rsid w:val="00065E6B"/>
    <w:rsid w:val="00090CAE"/>
    <w:rsid w:val="00095C05"/>
    <w:rsid w:val="000A6690"/>
    <w:rsid w:val="000B1D5B"/>
    <w:rsid w:val="000C0E9F"/>
    <w:rsid w:val="000E2FAD"/>
    <w:rsid w:val="001021E4"/>
    <w:rsid w:val="00121E47"/>
    <w:rsid w:val="001326BD"/>
    <w:rsid w:val="00140DAE"/>
    <w:rsid w:val="001423A6"/>
    <w:rsid w:val="0015180F"/>
    <w:rsid w:val="00154A30"/>
    <w:rsid w:val="00162053"/>
    <w:rsid w:val="0018681F"/>
    <w:rsid w:val="00193653"/>
    <w:rsid w:val="00193EDD"/>
    <w:rsid w:val="001B6340"/>
    <w:rsid w:val="001C2A3A"/>
    <w:rsid w:val="00241EF7"/>
    <w:rsid w:val="00257E14"/>
    <w:rsid w:val="002744B2"/>
    <w:rsid w:val="002761C5"/>
    <w:rsid w:val="002956D2"/>
    <w:rsid w:val="002966F0"/>
    <w:rsid w:val="00297C1F"/>
    <w:rsid w:val="002C3DE4"/>
    <w:rsid w:val="002C6C1F"/>
    <w:rsid w:val="002D2DCD"/>
    <w:rsid w:val="002D7238"/>
    <w:rsid w:val="002F6E80"/>
    <w:rsid w:val="003133B2"/>
    <w:rsid w:val="0033717A"/>
    <w:rsid w:val="00337A32"/>
    <w:rsid w:val="003574FD"/>
    <w:rsid w:val="00360B6E"/>
    <w:rsid w:val="003765C4"/>
    <w:rsid w:val="003915F2"/>
    <w:rsid w:val="003942C7"/>
    <w:rsid w:val="00394E20"/>
    <w:rsid w:val="003B5CD9"/>
    <w:rsid w:val="003D207C"/>
    <w:rsid w:val="004119BE"/>
    <w:rsid w:val="00411F8B"/>
    <w:rsid w:val="0046360A"/>
    <w:rsid w:val="00474873"/>
    <w:rsid w:val="00477352"/>
    <w:rsid w:val="004B1742"/>
    <w:rsid w:val="004B5C09"/>
    <w:rsid w:val="004C21F0"/>
    <w:rsid w:val="004D69FD"/>
    <w:rsid w:val="004E227E"/>
    <w:rsid w:val="004E6CF5"/>
    <w:rsid w:val="004F740B"/>
    <w:rsid w:val="00536F3C"/>
    <w:rsid w:val="00554276"/>
    <w:rsid w:val="00555DAD"/>
    <w:rsid w:val="00583024"/>
    <w:rsid w:val="00593693"/>
    <w:rsid w:val="005959AB"/>
    <w:rsid w:val="005B24A0"/>
    <w:rsid w:val="005B41C2"/>
    <w:rsid w:val="005C4E29"/>
    <w:rsid w:val="005F74BE"/>
    <w:rsid w:val="00601C26"/>
    <w:rsid w:val="006100E3"/>
    <w:rsid w:val="00616B41"/>
    <w:rsid w:val="00620AE8"/>
    <w:rsid w:val="00625B31"/>
    <w:rsid w:val="0064628C"/>
    <w:rsid w:val="00662B2D"/>
    <w:rsid w:val="006704D2"/>
    <w:rsid w:val="00677D8F"/>
    <w:rsid w:val="00680296"/>
    <w:rsid w:val="0068195C"/>
    <w:rsid w:val="006C3011"/>
    <w:rsid w:val="006F03D4"/>
    <w:rsid w:val="00703557"/>
    <w:rsid w:val="0071592C"/>
    <w:rsid w:val="00716E72"/>
    <w:rsid w:val="00717B64"/>
    <w:rsid w:val="00731161"/>
    <w:rsid w:val="00771C24"/>
    <w:rsid w:val="00785688"/>
    <w:rsid w:val="007B0712"/>
    <w:rsid w:val="007B0F59"/>
    <w:rsid w:val="007C56EC"/>
    <w:rsid w:val="007D5836"/>
    <w:rsid w:val="007E0425"/>
    <w:rsid w:val="007F7107"/>
    <w:rsid w:val="00813780"/>
    <w:rsid w:val="008240DA"/>
    <w:rsid w:val="00827F9B"/>
    <w:rsid w:val="0083755C"/>
    <w:rsid w:val="0084072D"/>
    <w:rsid w:val="0085209D"/>
    <w:rsid w:val="00853149"/>
    <w:rsid w:val="00867500"/>
    <w:rsid w:val="00867EA4"/>
    <w:rsid w:val="0087593F"/>
    <w:rsid w:val="00895FB9"/>
    <w:rsid w:val="008C5D95"/>
    <w:rsid w:val="008D15AF"/>
    <w:rsid w:val="008D2500"/>
    <w:rsid w:val="008D3F8B"/>
    <w:rsid w:val="008E476B"/>
    <w:rsid w:val="008F3F99"/>
    <w:rsid w:val="00911757"/>
    <w:rsid w:val="009141A3"/>
    <w:rsid w:val="00933486"/>
    <w:rsid w:val="009758E8"/>
    <w:rsid w:val="00991263"/>
    <w:rsid w:val="009921B8"/>
    <w:rsid w:val="00993B51"/>
    <w:rsid w:val="009940D2"/>
    <w:rsid w:val="009967A0"/>
    <w:rsid w:val="009D1608"/>
    <w:rsid w:val="009D3DB0"/>
    <w:rsid w:val="009F2702"/>
    <w:rsid w:val="00A0718D"/>
    <w:rsid w:val="00A07662"/>
    <w:rsid w:val="00A2443F"/>
    <w:rsid w:val="00A34431"/>
    <w:rsid w:val="00A4511E"/>
    <w:rsid w:val="00A5689A"/>
    <w:rsid w:val="00A64FA5"/>
    <w:rsid w:val="00A76BD5"/>
    <w:rsid w:val="00A84422"/>
    <w:rsid w:val="00A87891"/>
    <w:rsid w:val="00AA35C4"/>
    <w:rsid w:val="00AA3A6E"/>
    <w:rsid w:val="00AB662A"/>
    <w:rsid w:val="00AD4E8E"/>
    <w:rsid w:val="00AE391E"/>
    <w:rsid w:val="00AF7FF4"/>
    <w:rsid w:val="00B20F95"/>
    <w:rsid w:val="00B273D4"/>
    <w:rsid w:val="00B35D5D"/>
    <w:rsid w:val="00B435B5"/>
    <w:rsid w:val="00B5381B"/>
    <w:rsid w:val="00B5397D"/>
    <w:rsid w:val="00B8347F"/>
    <w:rsid w:val="00B90F7F"/>
    <w:rsid w:val="00B96EB9"/>
    <w:rsid w:val="00BB0549"/>
    <w:rsid w:val="00BB542C"/>
    <w:rsid w:val="00BB563A"/>
    <w:rsid w:val="00C1643D"/>
    <w:rsid w:val="00C22DB0"/>
    <w:rsid w:val="00D31AB7"/>
    <w:rsid w:val="00D32520"/>
    <w:rsid w:val="00D33E09"/>
    <w:rsid w:val="00D46ECF"/>
    <w:rsid w:val="00D5072A"/>
    <w:rsid w:val="00D66E78"/>
    <w:rsid w:val="00D72F3C"/>
    <w:rsid w:val="00D76510"/>
    <w:rsid w:val="00D76F2B"/>
    <w:rsid w:val="00DC586E"/>
    <w:rsid w:val="00DE42A3"/>
    <w:rsid w:val="00DF13F3"/>
    <w:rsid w:val="00E460A2"/>
    <w:rsid w:val="00E55903"/>
    <w:rsid w:val="00E56D83"/>
    <w:rsid w:val="00E646E1"/>
    <w:rsid w:val="00E7229B"/>
    <w:rsid w:val="00E87DAE"/>
    <w:rsid w:val="00E90659"/>
    <w:rsid w:val="00E9336D"/>
    <w:rsid w:val="00EA277E"/>
    <w:rsid w:val="00EA2B9B"/>
    <w:rsid w:val="00EB37CC"/>
    <w:rsid w:val="00EC340C"/>
    <w:rsid w:val="00ED024C"/>
    <w:rsid w:val="00ED19D4"/>
    <w:rsid w:val="00ED4902"/>
    <w:rsid w:val="00EE6F21"/>
    <w:rsid w:val="00F11407"/>
    <w:rsid w:val="00F264E0"/>
    <w:rsid w:val="00F36BB7"/>
    <w:rsid w:val="00F511ED"/>
    <w:rsid w:val="00F52A84"/>
    <w:rsid w:val="00F560A9"/>
    <w:rsid w:val="00F6495C"/>
    <w:rsid w:val="00FC4AF1"/>
    <w:rsid w:val="00FD4B18"/>
    <w:rsid w:val="00FD5D92"/>
    <w:rsid w:val="00FE2819"/>
    <w:rsid w:val="00FF3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C848D28"/>
  <w15:docId w15:val="{C351D9E0-48AA-443F-8DB1-5089E90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E0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E0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85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20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7C5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ushne1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185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Reference</dc:creator>
  <cp:keywords/>
  <cp:lastModifiedBy>Bushnell, Lindsey S</cp:lastModifiedBy>
  <cp:revision>3</cp:revision>
  <cp:lastPrinted>2018-08-15T18:28:00Z</cp:lastPrinted>
  <dcterms:created xsi:type="dcterms:W3CDTF">2018-08-15T18:14:00Z</dcterms:created>
  <dcterms:modified xsi:type="dcterms:W3CDTF">2018-08-15T21:20:00Z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